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0001976353</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WALKME LTD</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001-40490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1 Walter Moses St</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Tele Aviv</w:t>
      </w:r>
    </w:p>
    <w:p>
      <w:pPr>
        <w:spacing w:after="0" w:line="230" w:lineRule="auto"/>
        <w:rPr>
          <w:sz w:val="20"/>
          <w:szCs w:val="20"/>
          <w:color w:val="auto"/>
        </w:rPr>
      </w:pPr>
      <w:r>
        <w:rPr>
          <w:rFonts w:ascii="Times New Roman" w:cs="Times New Roman" w:eastAsia="Times New Roman" w:hAnsi="Times New Roman"/>
          <w:sz w:val="22"/>
          <w:szCs w:val="22"/>
          <w:color w:val="auto"/>
        </w:rPr>
        <w:t>ISRAEL</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6789903</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972 (3) 763-0333</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DAN ADIKA</w:t>
      </w:r>
    </w:p>
    <w:p>
      <w:pPr>
        <w:spacing w:after="0" w:line="44" w:lineRule="exact"/>
        <w:rPr>
          <w:sz w:val="24"/>
          <w:szCs w:val="24"/>
          <w:color w:val="auto"/>
        </w:rPr>
      </w:pPr>
    </w:p>
    <w:p>
      <w:pPr>
        <w:sectPr>
          <w:pgSz w:w="11900" w:h="16838" w:orient="portrait"/>
          <w:cols w:equalWidth="0" w:num="2">
            <w:col w:w="8040" w:space="720"/>
            <w:col w:w="248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7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752"/>
              <w:spacing w:after="0"/>
              <w:rPr>
                <w:sz w:val="20"/>
                <w:szCs w:val="20"/>
                <w:color w:val="auto"/>
              </w:rPr>
            </w:pPr>
            <w:r>
              <w:rPr>
                <w:rFonts w:ascii="Times New Roman" w:cs="Times New Roman" w:eastAsia="Times New Roman" w:hAnsi="Times New Roman"/>
                <w:sz w:val="22"/>
                <w:szCs w:val="22"/>
                <w:color w:val="auto"/>
              </w:rPr>
              <w:t>128</w:t>
            </w:r>
          </w:p>
        </w:tc>
        <w:tc>
          <w:tcPr>
            <w:tcW w:w="1140" w:type="dxa"/>
            <w:vAlign w:val="bottom"/>
            <w:vMerge w:val="restart"/>
          </w:tcPr>
          <w:p>
            <w:pPr>
              <w:jc w:val="right"/>
              <w:ind w:right="292"/>
              <w:spacing w:after="0"/>
              <w:rPr>
                <w:sz w:val="20"/>
                <w:szCs w:val="20"/>
                <w:color w:val="auto"/>
              </w:rPr>
            </w:pPr>
            <w:r>
              <w:rPr>
                <w:rFonts w:ascii="Times New Roman" w:cs="Times New Roman" w:eastAsia="Times New Roman" w:hAnsi="Times New Roman"/>
                <w:sz w:val="22"/>
                <w:szCs w:val="22"/>
                <w:color w:val="auto"/>
              </w:rPr>
              <w:t>1772.80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90864662</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08/16/2024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p>
      <w:pPr>
        <w:ind w:left="520"/>
        <w:spacing w:after="0"/>
        <w:tabs>
          <w:tab w:leader="none" w:pos="1560" w:val="left"/>
          <w:tab w:leader="none" w:pos="2840" w:val="left"/>
          <w:tab w:leader="none" w:pos="4400" w:val="left"/>
          <w:tab w:leader="none" w:pos="5820" w:val="left"/>
          <w:tab w:leader="none" w:pos="6420" w:val="left"/>
          <w:tab w:leader="none" w:pos="7380" w:val="left"/>
          <w:tab w:leader="none" w:pos="8600" w:val="left"/>
          <w:tab w:leader="none" w:pos="988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2"/>
          <w:szCs w:val="22"/>
          <w:b w:val="1"/>
          <w:bCs w:val="1"/>
          <w:color w:val="auto"/>
        </w:rPr>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pacing w:after="0" w:line="9" w:lineRule="exact"/>
        <w:rPr>
          <w:sz w:val="20"/>
          <w:szCs w:val="20"/>
          <w:color w:val="auto"/>
        </w:rPr>
      </w:pPr>
    </w:p>
    <w:p>
      <w:pPr>
        <w:ind w:left="2840"/>
        <w:spacing w:after="0"/>
        <w:tabs>
          <w:tab w:leader="none" w:pos="4660" w:val="left"/>
          <w:tab w:leader="none" w:pos="5920" w:val="left"/>
          <w:tab w:leader="none" w:pos="6280" w:val="left"/>
          <w:tab w:leader="none" w:pos="7400" w:val="left"/>
        </w:tabs>
        <w:rPr>
          <w:sz w:val="20"/>
          <w:szCs w:val="20"/>
          <w:color w:val="auto"/>
        </w:rPr>
      </w:pPr>
      <w:r>
        <w:rPr>
          <w:rFonts w:ascii="Times New Roman" w:cs="Times New Roman" w:eastAsia="Times New Roman" w:hAnsi="Times New Roman"/>
          <w:sz w:val="22"/>
          <w:szCs w:val="22"/>
          <w:b w:val="1"/>
          <w:bCs w:val="1"/>
          <w:color w:val="auto"/>
        </w:rPr>
        <w:t>Transaction</w:t>
      </w:r>
      <w:r>
        <w:rPr>
          <w:sz w:val="20"/>
          <w:szCs w:val="20"/>
          <w:color w:val="auto"/>
        </w:rPr>
        <w:tab/>
      </w: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tab/>
        <w:t>Acquired</w:t>
      </w:r>
      <w:r>
        <w:rPr>
          <w:sz w:val="20"/>
          <w:szCs w:val="20"/>
          <w:color w:val="auto"/>
        </w:rPr>
        <w:tab/>
      </w:r>
      <w:r>
        <w:rPr>
          <w:rFonts w:ascii="Times New Roman" w:cs="Times New Roman" w:eastAsia="Times New Roman" w:hAnsi="Times New Roman"/>
          <w:sz w:val="21"/>
          <w:szCs w:val="21"/>
          <w:b w:val="1"/>
          <w:bCs w:val="1"/>
          <w:color w:val="auto"/>
        </w:rPr>
        <w:t>Acquired</w:t>
      </w:r>
    </w:p>
    <w:p>
      <w:pPr>
        <w:jc w:val="center"/>
        <w:ind w:left="410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34" w:lineRule="exact"/>
        <w:rPr>
          <w:sz w:val="20"/>
          <w:szCs w:val="20"/>
          <w:color w:val="auto"/>
        </w:rPr>
      </w:pPr>
    </w:p>
    <w:p>
      <w:pPr>
        <w:ind w:left="40"/>
        <w:spacing w:after="0"/>
        <w:tabs>
          <w:tab w:leader="none" w:pos="1500" w:val="left"/>
          <w:tab w:leader="none" w:pos="4240" w:val="left"/>
          <w:tab w:leader="none" w:pos="8500" w:val="left"/>
        </w:tabs>
        <w:rPr>
          <w:sz w:val="20"/>
          <w:szCs w:val="20"/>
          <w:color w:val="auto"/>
        </w:rPr>
      </w:pPr>
      <w:r>
        <w:rPr>
          <w:rFonts w:ascii="Times New Roman" w:cs="Times New Roman" w:eastAsia="Times New Roman" w:hAnsi="Times New Roman"/>
          <w:sz w:val="22"/>
          <w:szCs w:val="22"/>
          <w:color w:val="auto"/>
        </w:rPr>
        <w:t>Common</w:t>
      </w:r>
      <w:r>
        <w:rPr>
          <w:sz w:val="20"/>
          <w:szCs w:val="20"/>
          <w:color w:val="auto"/>
        </w:rPr>
        <w:tab/>
      </w:r>
      <w:r>
        <w:rPr>
          <w:rFonts w:ascii="Times New Roman" w:cs="Times New Roman" w:eastAsia="Times New Roman" w:hAnsi="Times New Roman"/>
          <w:sz w:val="22"/>
          <w:szCs w:val="22"/>
          <w:color w:val="auto"/>
        </w:rPr>
        <w:t>06/18/2021 Founder Stock</w:t>
      </w:r>
      <w:r>
        <w:rPr>
          <w:sz w:val="20"/>
          <w:szCs w:val="20"/>
          <w:color w:val="auto"/>
        </w:rPr>
        <w:tab/>
      </w:r>
      <w:r>
        <w:rPr>
          <w:rFonts w:ascii="Times New Roman" w:cs="Times New Roman" w:eastAsia="Times New Roman" w:hAnsi="Times New Roman"/>
          <w:sz w:val="22"/>
          <w:szCs w:val="22"/>
          <w:color w:val="auto"/>
        </w:rPr>
        <w:t xml:space="preserve">Issuer         </w:t>
      </w:r>
      <w:r>
        <w:rPr>
          <w:sz w:val="1"/>
          <w:szCs w:val="1"/>
          <w:color w:val="auto"/>
        </w:rPr>
        <w:drawing>
          <wp:inline distT="0" distB="0" distL="0" distR="0">
            <wp:extent cx="128270" cy="1289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128</w:t>
      </w:r>
      <w:r>
        <w:rPr>
          <w:sz w:val="20"/>
          <w:szCs w:val="20"/>
          <w:color w:val="auto"/>
        </w:rPr>
        <w:tab/>
      </w:r>
      <w:r>
        <w:rPr>
          <w:rFonts w:ascii="Times New Roman" w:cs="Times New Roman" w:eastAsia="Times New Roman" w:hAnsi="Times New Roman"/>
          <w:sz w:val="21"/>
          <w:szCs w:val="21"/>
          <w:color w:val="auto"/>
        </w:rPr>
        <w:t>06/18/2021 Cash</w:t>
      </w:r>
    </w:p>
    <w:p>
      <w:pPr>
        <w:spacing w:after="0" w:line="27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400" w:type="dxa"/>
            <w:vAlign w:val="bottom"/>
          </w:tcPr>
          <w:p>
            <w:pPr>
              <w:spacing w:after="0"/>
              <w:rPr>
                <w:sz w:val="22"/>
                <w:szCs w:val="22"/>
                <w:color w:val="auto"/>
              </w:rPr>
            </w:pPr>
          </w:p>
        </w:tc>
        <w:tc>
          <w:tcPr>
            <w:tcW w:w="1980" w:type="dxa"/>
            <w:vAlign w:val="bottom"/>
          </w:tcPr>
          <w:p>
            <w:pPr>
              <w:spacing w:after="0"/>
              <w:rPr>
                <w:sz w:val="22"/>
                <w:szCs w:val="22"/>
                <w:color w:val="auto"/>
              </w:rPr>
            </w:pPr>
          </w:p>
        </w:tc>
        <w:tc>
          <w:tcPr>
            <w:tcW w:w="3660" w:type="dxa"/>
            <w:vAlign w:val="bottom"/>
          </w:tcPr>
          <w:p>
            <w:pPr>
              <w:spacing w:after="0"/>
              <w:rPr>
                <w:sz w:val="22"/>
                <w:szCs w:val="22"/>
                <w:color w:val="auto"/>
              </w:rPr>
            </w:pPr>
          </w:p>
        </w:tc>
        <w:tc>
          <w:tcPr>
            <w:tcW w:w="1260" w:type="dxa"/>
            <w:vAlign w:val="bottom"/>
            <w:vMerge w:val="restart"/>
          </w:tcPr>
          <w:p>
            <w:pPr>
              <w:ind w:left="420"/>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80" w:type="dxa"/>
            <w:vAlign w:val="bottom"/>
            <w:gridSpan w:val="2"/>
            <w:vMerge w:val="restart"/>
          </w:tcPr>
          <w:p>
            <w:pPr>
              <w:jc w:val="center"/>
              <w:ind w:left="167"/>
              <w:spacing w:after="0" w:line="243" w:lineRule="exact"/>
              <w:rPr>
                <w:sz w:val="20"/>
                <w:szCs w:val="20"/>
                <w:color w:val="auto"/>
              </w:rPr>
            </w:pPr>
            <w:r>
              <w:rPr>
                <w:rFonts w:ascii="Times New Roman" w:cs="Times New Roman" w:eastAsia="Times New Roman" w:hAnsi="Times New Roman"/>
                <w:sz w:val="22"/>
                <w:szCs w:val="22"/>
                <w:b w:val="1"/>
                <w:bCs w:val="1"/>
                <w:color w:val="auto"/>
                <w:w w:val="98"/>
              </w:rPr>
              <w:t>Name and Address of Seller</w:t>
            </w:r>
          </w:p>
        </w:tc>
        <w:tc>
          <w:tcPr>
            <w:tcW w:w="366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26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1"/>
        </w:trPr>
        <w:tc>
          <w:tcPr>
            <w:tcW w:w="3380" w:type="dxa"/>
            <w:vAlign w:val="bottom"/>
            <w:gridSpan w:val="2"/>
            <w:vMerge w:val="continue"/>
          </w:tcPr>
          <w:p>
            <w:pPr>
              <w:spacing w:after="0"/>
              <w:rPr>
                <w:sz w:val="10"/>
                <w:szCs w:val="10"/>
                <w:color w:val="auto"/>
              </w:rPr>
            </w:pPr>
          </w:p>
        </w:tc>
        <w:tc>
          <w:tcPr>
            <w:tcW w:w="3660" w:type="dxa"/>
            <w:vAlign w:val="bottom"/>
            <w:vMerge w:val="continue"/>
          </w:tcPr>
          <w:p>
            <w:pPr>
              <w:spacing w:after="0"/>
              <w:rPr>
                <w:sz w:val="10"/>
                <w:szCs w:val="10"/>
                <w:color w:val="auto"/>
              </w:rPr>
            </w:pPr>
          </w:p>
        </w:tc>
        <w:tc>
          <w:tcPr>
            <w:tcW w:w="1260" w:type="dxa"/>
            <w:vAlign w:val="bottom"/>
            <w:vMerge w:val="restart"/>
          </w:tcPr>
          <w:p>
            <w:pPr>
              <w:ind w:left="560"/>
              <w:spacing w:after="0"/>
              <w:rPr>
                <w:sz w:val="20"/>
                <w:szCs w:val="20"/>
                <w:color w:val="auto"/>
              </w:rPr>
            </w:pPr>
            <w:r>
              <w:rPr>
                <w:rFonts w:ascii="Times New Roman" w:cs="Times New Roman" w:eastAsia="Times New Roman" w:hAnsi="Times New Roman"/>
                <w:sz w:val="22"/>
                <w:szCs w:val="22"/>
                <w:b w:val="1"/>
                <w:bCs w:val="1"/>
                <w:color w:val="auto"/>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40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126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400" w:type="dxa"/>
            <w:vAlign w:val="bottom"/>
          </w:tcPr>
          <w:p>
            <w:pPr>
              <w:spacing w:after="0"/>
              <w:rPr>
                <w:sz w:val="10"/>
                <w:szCs w:val="10"/>
                <w:color w:val="auto"/>
              </w:rPr>
            </w:pPr>
          </w:p>
        </w:tc>
        <w:tc>
          <w:tcPr>
            <w:tcW w:w="1980" w:type="dxa"/>
            <w:vAlign w:val="bottom"/>
          </w:tcPr>
          <w:p>
            <w:pPr>
              <w:spacing w:after="0"/>
              <w:rPr>
                <w:sz w:val="10"/>
                <w:szCs w:val="10"/>
                <w:color w:val="auto"/>
              </w:rPr>
            </w:pPr>
          </w:p>
        </w:tc>
        <w:tc>
          <w:tcPr>
            <w:tcW w:w="366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DAN ADIKA</w:t>
            </w:r>
          </w:p>
        </w:tc>
        <w:tc>
          <w:tcPr>
            <w:tcW w:w="1980" w:type="dxa"/>
            <w:vAlign w:val="bottom"/>
          </w:tcPr>
          <w:p>
            <w:pPr>
              <w:spacing w:after="0"/>
              <w:rPr>
                <w:sz w:val="22"/>
                <w:szCs w:val="22"/>
                <w:color w:val="auto"/>
              </w:rPr>
            </w:pPr>
          </w:p>
        </w:tc>
        <w:tc>
          <w:tcPr>
            <w:tcW w:w="366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gridSpan w:val="2"/>
          </w:tcPr>
          <w:p>
            <w:pPr>
              <w:ind w:left="40"/>
              <w:spacing w:after="0" w:line="243" w:lineRule="exact"/>
              <w:rPr>
                <w:sz w:val="20"/>
                <w:szCs w:val="20"/>
                <w:color w:val="auto"/>
              </w:rPr>
            </w:pPr>
            <w:r>
              <w:rPr>
                <w:rFonts w:ascii="Times New Roman" w:cs="Times New Roman" w:eastAsia="Times New Roman" w:hAnsi="Times New Roman"/>
                <w:sz w:val="22"/>
                <w:szCs w:val="22"/>
                <w:color w:val="auto"/>
              </w:rPr>
              <w:t>1 Walter Moses St</w:t>
            </w:r>
          </w:p>
        </w:tc>
        <w:tc>
          <w:tcPr>
            <w:tcW w:w="366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540" w:type="dxa"/>
            <w:vAlign w:val="bottom"/>
            <w:gridSpan w:val="2"/>
          </w:tcPr>
          <w:p>
            <w:pPr>
              <w:ind w:left="260"/>
              <w:spacing w:after="0" w:line="243" w:lineRule="exact"/>
              <w:rPr>
                <w:sz w:val="20"/>
                <w:szCs w:val="20"/>
                <w:color w:val="auto"/>
              </w:rPr>
            </w:pPr>
            <w:r>
              <w:rPr>
                <w:rFonts w:ascii="Times New Roman" w:cs="Times New Roman" w:eastAsia="Times New Roman" w:hAnsi="Times New Roman"/>
                <w:sz w:val="22"/>
                <w:szCs w:val="22"/>
                <w:color w:val="auto"/>
              </w:rPr>
              <w:t>08/15/2024 9487</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131396.85</w:t>
            </w:r>
          </w:p>
        </w:tc>
        <w:tc>
          <w:tcPr>
            <w:tcW w:w="0" w:type="dxa"/>
            <w:vAlign w:val="bottom"/>
          </w:tcPr>
          <w:p>
            <w:pPr>
              <w:spacing w:after="0"/>
              <w:rPr>
                <w:sz w:val="1"/>
                <w:szCs w:val="1"/>
                <w:color w:val="auto"/>
              </w:rPr>
            </w:pPr>
          </w:p>
        </w:tc>
      </w:tr>
      <w:tr>
        <w:trPr>
          <w:trHeight w:val="282"/>
        </w:trPr>
        <w:tc>
          <w:tcPr>
            <w:tcW w:w="1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Tele Aviv  L3</w:t>
            </w:r>
          </w:p>
        </w:tc>
        <w:tc>
          <w:tcPr>
            <w:tcW w:w="1980" w:type="dxa"/>
            <w:vAlign w:val="bottom"/>
          </w:tcPr>
          <w:p>
            <w:pPr>
              <w:jc w:val="center"/>
              <w:ind w:right="1012"/>
              <w:spacing w:after="0"/>
              <w:rPr>
                <w:sz w:val="20"/>
                <w:szCs w:val="20"/>
                <w:color w:val="auto"/>
              </w:rPr>
            </w:pPr>
            <w:r>
              <w:rPr>
                <w:rFonts w:ascii="Times New Roman" w:cs="Times New Roman" w:eastAsia="Times New Roman" w:hAnsi="Times New Roman"/>
                <w:sz w:val="22"/>
                <w:szCs w:val="22"/>
                <w:color w:val="auto"/>
                <w:w w:val="96"/>
              </w:rPr>
              <w:t>6789903</w:t>
            </w:r>
          </w:p>
        </w:tc>
        <w:tc>
          <w:tcPr>
            <w:tcW w:w="36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DAN ADIKA</w:t>
            </w:r>
          </w:p>
        </w:tc>
        <w:tc>
          <w:tcPr>
            <w:tcW w:w="1980" w:type="dxa"/>
            <w:vAlign w:val="bottom"/>
          </w:tcPr>
          <w:p>
            <w:pPr>
              <w:spacing w:after="0"/>
              <w:rPr>
                <w:sz w:val="22"/>
                <w:szCs w:val="22"/>
                <w:color w:val="auto"/>
              </w:rPr>
            </w:pPr>
          </w:p>
        </w:tc>
        <w:tc>
          <w:tcPr>
            <w:tcW w:w="366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gridSpan w:val="2"/>
          </w:tcPr>
          <w:p>
            <w:pPr>
              <w:ind w:left="40"/>
              <w:spacing w:after="0" w:line="243" w:lineRule="exact"/>
              <w:rPr>
                <w:sz w:val="20"/>
                <w:szCs w:val="20"/>
                <w:color w:val="auto"/>
              </w:rPr>
            </w:pPr>
            <w:r>
              <w:rPr>
                <w:rFonts w:ascii="Times New Roman" w:cs="Times New Roman" w:eastAsia="Times New Roman" w:hAnsi="Times New Roman"/>
                <w:sz w:val="22"/>
                <w:szCs w:val="22"/>
                <w:color w:val="auto"/>
              </w:rPr>
              <w:t>1 Walter Moses St</w:t>
            </w:r>
          </w:p>
        </w:tc>
        <w:tc>
          <w:tcPr>
            <w:tcW w:w="366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540" w:type="dxa"/>
            <w:vAlign w:val="bottom"/>
            <w:gridSpan w:val="2"/>
          </w:tcPr>
          <w:p>
            <w:pPr>
              <w:ind w:left="260"/>
              <w:spacing w:after="0" w:line="243" w:lineRule="exact"/>
              <w:rPr>
                <w:sz w:val="20"/>
                <w:szCs w:val="20"/>
                <w:color w:val="auto"/>
              </w:rPr>
            </w:pPr>
            <w:r>
              <w:rPr>
                <w:rFonts w:ascii="Times New Roman" w:cs="Times New Roman" w:eastAsia="Times New Roman" w:hAnsi="Times New Roman"/>
                <w:sz w:val="22"/>
                <w:szCs w:val="22"/>
                <w:color w:val="auto"/>
              </w:rPr>
              <w:t>08/14/2024 10017</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138735.45</w:t>
            </w:r>
          </w:p>
        </w:tc>
        <w:tc>
          <w:tcPr>
            <w:tcW w:w="0" w:type="dxa"/>
            <w:vAlign w:val="bottom"/>
          </w:tcPr>
          <w:p>
            <w:pPr>
              <w:spacing w:after="0"/>
              <w:rPr>
                <w:sz w:val="1"/>
                <w:szCs w:val="1"/>
                <w:color w:val="auto"/>
              </w:rPr>
            </w:pPr>
          </w:p>
        </w:tc>
      </w:tr>
      <w:tr>
        <w:trPr>
          <w:trHeight w:val="282"/>
        </w:trPr>
        <w:tc>
          <w:tcPr>
            <w:tcW w:w="1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Tele Aviv  L3</w:t>
            </w:r>
          </w:p>
        </w:tc>
        <w:tc>
          <w:tcPr>
            <w:tcW w:w="1980" w:type="dxa"/>
            <w:vAlign w:val="bottom"/>
          </w:tcPr>
          <w:p>
            <w:pPr>
              <w:jc w:val="center"/>
              <w:ind w:right="1012"/>
              <w:spacing w:after="0"/>
              <w:rPr>
                <w:sz w:val="20"/>
                <w:szCs w:val="20"/>
                <w:color w:val="auto"/>
              </w:rPr>
            </w:pPr>
            <w:r>
              <w:rPr>
                <w:rFonts w:ascii="Times New Roman" w:cs="Times New Roman" w:eastAsia="Times New Roman" w:hAnsi="Times New Roman"/>
                <w:sz w:val="22"/>
                <w:szCs w:val="22"/>
                <w:color w:val="auto"/>
                <w:w w:val="96"/>
              </w:rPr>
              <w:t>6789903</w:t>
            </w:r>
          </w:p>
        </w:tc>
        <w:tc>
          <w:tcPr>
            <w:tcW w:w="36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DAN ADIKA</w:t>
            </w:r>
          </w:p>
        </w:tc>
        <w:tc>
          <w:tcPr>
            <w:tcW w:w="1980" w:type="dxa"/>
            <w:vAlign w:val="bottom"/>
          </w:tcPr>
          <w:p>
            <w:pPr>
              <w:spacing w:after="0"/>
              <w:rPr>
                <w:sz w:val="22"/>
                <w:szCs w:val="22"/>
                <w:color w:val="auto"/>
              </w:rPr>
            </w:pPr>
          </w:p>
        </w:tc>
        <w:tc>
          <w:tcPr>
            <w:tcW w:w="366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gridSpan w:val="2"/>
          </w:tcPr>
          <w:p>
            <w:pPr>
              <w:ind w:left="40"/>
              <w:spacing w:after="0" w:line="243" w:lineRule="exact"/>
              <w:rPr>
                <w:sz w:val="20"/>
                <w:szCs w:val="20"/>
                <w:color w:val="auto"/>
              </w:rPr>
            </w:pPr>
            <w:r>
              <w:rPr>
                <w:rFonts w:ascii="Times New Roman" w:cs="Times New Roman" w:eastAsia="Times New Roman" w:hAnsi="Times New Roman"/>
                <w:sz w:val="22"/>
                <w:szCs w:val="22"/>
                <w:color w:val="auto"/>
              </w:rPr>
              <w:t>1 Walter Moses St</w:t>
            </w:r>
          </w:p>
        </w:tc>
        <w:tc>
          <w:tcPr>
            <w:tcW w:w="366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540" w:type="dxa"/>
            <w:vAlign w:val="bottom"/>
            <w:gridSpan w:val="2"/>
          </w:tcPr>
          <w:p>
            <w:pPr>
              <w:ind w:left="260"/>
              <w:spacing w:after="0" w:line="243" w:lineRule="exact"/>
              <w:rPr>
                <w:sz w:val="20"/>
                <w:szCs w:val="20"/>
                <w:color w:val="auto"/>
              </w:rPr>
            </w:pPr>
            <w:r>
              <w:rPr>
                <w:rFonts w:ascii="Times New Roman" w:cs="Times New Roman" w:eastAsia="Times New Roman" w:hAnsi="Times New Roman"/>
                <w:sz w:val="22"/>
                <w:szCs w:val="22"/>
                <w:color w:val="auto"/>
              </w:rPr>
              <w:t>08/13/2024 187191</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2595328.34</w:t>
            </w:r>
          </w:p>
        </w:tc>
        <w:tc>
          <w:tcPr>
            <w:tcW w:w="0" w:type="dxa"/>
            <w:vAlign w:val="bottom"/>
          </w:tcPr>
          <w:p>
            <w:pPr>
              <w:spacing w:after="0"/>
              <w:rPr>
                <w:sz w:val="1"/>
                <w:szCs w:val="1"/>
                <w:color w:val="auto"/>
              </w:rPr>
            </w:pPr>
          </w:p>
        </w:tc>
      </w:tr>
      <w:tr>
        <w:trPr>
          <w:trHeight w:val="282"/>
        </w:trPr>
        <w:tc>
          <w:tcPr>
            <w:tcW w:w="1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Tele Aviv  L3</w:t>
            </w:r>
          </w:p>
        </w:tc>
        <w:tc>
          <w:tcPr>
            <w:tcW w:w="1980" w:type="dxa"/>
            <w:vAlign w:val="bottom"/>
          </w:tcPr>
          <w:p>
            <w:pPr>
              <w:jc w:val="center"/>
              <w:ind w:right="1012"/>
              <w:spacing w:after="0"/>
              <w:rPr>
                <w:sz w:val="20"/>
                <w:szCs w:val="20"/>
                <w:color w:val="auto"/>
              </w:rPr>
            </w:pPr>
            <w:r>
              <w:rPr>
                <w:rFonts w:ascii="Times New Roman" w:cs="Times New Roman" w:eastAsia="Times New Roman" w:hAnsi="Times New Roman"/>
                <w:sz w:val="22"/>
                <w:szCs w:val="22"/>
                <w:color w:val="auto"/>
                <w:w w:val="96"/>
              </w:rPr>
              <w:t>6789903</w:t>
            </w:r>
          </w:p>
        </w:tc>
        <w:tc>
          <w:tcPr>
            <w:tcW w:w="36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DAN ADIKA</w:t>
            </w:r>
          </w:p>
        </w:tc>
        <w:tc>
          <w:tcPr>
            <w:tcW w:w="1980" w:type="dxa"/>
            <w:vAlign w:val="bottom"/>
          </w:tcPr>
          <w:p>
            <w:pPr>
              <w:spacing w:after="0"/>
              <w:rPr>
                <w:sz w:val="22"/>
                <w:szCs w:val="22"/>
                <w:color w:val="auto"/>
              </w:rPr>
            </w:pPr>
          </w:p>
        </w:tc>
        <w:tc>
          <w:tcPr>
            <w:tcW w:w="366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gridSpan w:val="2"/>
          </w:tcPr>
          <w:p>
            <w:pPr>
              <w:ind w:left="40"/>
              <w:spacing w:after="0" w:line="243" w:lineRule="exact"/>
              <w:rPr>
                <w:sz w:val="20"/>
                <w:szCs w:val="20"/>
                <w:color w:val="auto"/>
              </w:rPr>
            </w:pPr>
            <w:r>
              <w:rPr>
                <w:rFonts w:ascii="Times New Roman" w:cs="Times New Roman" w:eastAsia="Times New Roman" w:hAnsi="Times New Roman"/>
                <w:sz w:val="22"/>
                <w:szCs w:val="22"/>
                <w:color w:val="auto"/>
              </w:rPr>
              <w:t>1 Walter Moses St</w:t>
            </w:r>
          </w:p>
        </w:tc>
        <w:tc>
          <w:tcPr>
            <w:tcW w:w="366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540" w:type="dxa"/>
            <w:vAlign w:val="bottom"/>
            <w:gridSpan w:val="2"/>
          </w:tcPr>
          <w:p>
            <w:pPr>
              <w:ind w:left="260"/>
              <w:spacing w:after="0" w:line="243" w:lineRule="exact"/>
              <w:rPr>
                <w:sz w:val="20"/>
                <w:szCs w:val="20"/>
                <w:color w:val="auto"/>
              </w:rPr>
            </w:pPr>
            <w:r>
              <w:rPr>
                <w:rFonts w:ascii="Times New Roman" w:cs="Times New Roman" w:eastAsia="Times New Roman" w:hAnsi="Times New Roman"/>
                <w:sz w:val="22"/>
                <w:szCs w:val="22"/>
                <w:color w:val="auto"/>
              </w:rPr>
              <w:t>08/13/2024 41588</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576763.18</w:t>
            </w:r>
          </w:p>
        </w:tc>
        <w:tc>
          <w:tcPr>
            <w:tcW w:w="0" w:type="dxa"/>
            <w:vAlign w:val="bottom"/>
          </w:tcPr>
          <w:p>
            <w:pPr>
              <w:spacing w:after="0"/>
              <w:rPr>
                <w:sz w:val="1"/>
                <w:szCs w:val="1"/>
                <w:color w:val="auto"/>
              </w:rPr>
            </w:pPr>
          </w:p>
        </w:tc>
      </w:tr>
      <w:tr>
        <w:trPr>
          <w:trHeight w:val="282"/>
        </w:trPr>
        <w:tc>
          <w:tcPr>
            <w:tcW w:w="1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Tele Aviv  L3</w:t>
            </w:r>
          </w:p>
        </w:tc>
        <w:tc>
          <w:tcPr>
            <w:tcW w:w="1980" w:type="dxa"/>
            <w:vAlign w:val="bottom"/>
          </w:tcPr>
          <w:p>
            <w:pPr>
              <w:jc w:val="center"/>
              <w:ind w:right="1012"/>
              <w:spacing w:after="0"/>
              <w:rPr>
                <w:sz w:val="20"/>
                <w:szCs w:val="20"/>
                <w:color w:val="auto"/>
              </w:rPr>
            </w:pPr>
            <w:r>
              <w:rPr>
                <w:rFonts w:ascii="Times New Roman" w:cs="Times New Roman" w:eastAsia="Times New Roman" w:hAnsi="Times New Roman"/>
                <w:sz w:val="22"/>
                <w:szCs w:val="22"/>
                <w:color w:val="auto"/>
                <w:w w:val="96"/>
              </w:rPr>
              <w:t>6789903</w:t>
            </w:r>
          </w:p>
        </w:tc>
        <w:tc>
          <w:tcPr>
            <w:tcW w:w="36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DAN ADIKA</w:t>
            </w:r>
          </w:p>
        </w:tc>
        <w:tc>
          <w:tcPr>
            <w:tcW w:w="1980" w:type="dxa"/>
            <w:vAlign w:val="bottom"/>
          </w:tcPr>
          <w:p>
            <w:pPr>
              <w:spacing w:after="0"/>
              <w:rPr>
                <w:sz w:val="22"/>
                <w:szCs w:val="22"/>
                <w:color w:val="auto"/>
              </w:rPr>
            </w:pPr>
          </w:p>
        </w:tc>
        <w:tc>
          <w:tcPr>
            <w:tcW w:w="366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gridSpan w:val="2"/>
          </w:tcPr>
          <w:p>
            <w:pPr>
              <w:ind w:left="40"/>
              <w:spacing w:after="0" w:line="243" w:lineRule="exact"/>
              <w:rPr>
                <w:sz w:val="20"/>
                <w:szCs w:val="20"/>
                <w:color w:val="auto"/>
              </w:rPr>
            </w:pPr>
            <w:r>
              <w:rPr>
                <w:rFonts w:ascii="Times New Roman" w:cs="Times New Roman" w:eastAsia="Times New Roman" w:hAnsi="Times New Roman"/>
                <w:sz w:val="22"/>
                <w:szCs w:val="22"/>
                <w:color w:val="auto"/>
              </w:rPr>
              <w:t>1 Walter Moses St</w:t>
            </w:r>
          </w:p>
        </w:tc>
        <w:tc>
          <w:tcPr>
            <w:tcW w:w="366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540" w:type="dxa"/>
            <w:vAlign w:val="bottom"/>
            <w:gridSpan w:val="2"/>
          </w:tcPr>
          <w:p>
            <w:pPr>
              <w:ind w:left="260"/>
              <w:spacing w:after="0" w:line="243" w:lineRule="exact"/>
              <w:rPr>
                <w:sz w:val="20"/>
                <w:szCs w:val="20"/>
                <w:color w:val="auto"/>
              </w:rPr>
            </w:pPr>
            <w:r>
              <w:rPr>
                <w:rFonts w:ascii="Times New Roman" w:cs="Times New Roman" w:eastAsia="Times New Roman" w:hAnsi="Times New Roman"/>
                <w:sz w:val="22"/>
                <w:szCs w:val="22"/>
                <w:color w:val="auto"/>
              </w:rPr>
              <w:t>08/12/2024 134232</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1863046.20</w:t>
            </w:r>
          </w:p>
        </w:tc>
        <w:tc>
          <w:tcPr>
            <w:tcW w:w="0" w:type="dxa"/>
            <w:vAlign w:val="bottom"/>
          </w:tcPr>
          <w:p>
            <w:pPr>
              <w:spacing w:after="0"/>
              <w:rPr>
                <w:sz w:val="1"/>
                <w:szCs w:val="1"/>
                <w:color w:val="auto"/>
              </w:rPr>
            </w:pPr>
          </w:p>
        </w:tc>
      </w:tr>
      <w:tr>
        <w:trPr>
          <w:trHeight w:val="282"/>
        </w:trPr>
        <w:tc>
          <w:tcPr>
            <w:tcW w:w="1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Tele Aviv  L3</w:t>
            </w:r>
          </w:p>
        </w:tc>
        <w:tc>
          <w:tcPr>
            <w:tcW w:w="1980" w:type="dxa"/>
            <w:vAlign w:val="bottom"/>
          </w:tcPr>
          <w:p>
            <w:pPr>
              <w:jc w:val="center"/>
              <w:ind w:right="1012"/>
              <w:spacing w:after="0"/>
              <w:rPr>
                <w:sz w:val="20"/>
                <w:szCs w:val="20"/>
                <w:color w:val="auto"/>
              </w:rPr>
            </w:pPr>
            <w:r>
              <w:rPr>
                <w:rFonts w:ascii="Times New Roman" w:cs="Times New Roman" w:eastAsia="Times New Roman" w:hAnsi="Times New Roman"/>
                <w:sz w:val="22"/>
                <w:szCs w:val="22"/>
                <w:color w:val="auto"/>
                <w:w w:val="96"/>
              </w:rPr>
              <w:t>6789903</w:t>
            </w:r>
          </w:p>
        </w:tc>
        <w:tc>
          <w:tcPr>
            <w:tcW w:w="36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DAN ADIKA</w:t>
            </w:r>
          </w:p>
        </w:tc>
        <w:tc>
          <w:tcPr>
            <w:tcW w:w="1980" w:type="dxa"/>
            <w:vAlign w:val="bottom"/>
          </w:tcPr>
          <w:p>
            <w:pPr>
              <w:spacing w:after="0"/>
              <w:rPr>
                <w:sz w:val="22"/>
                <w:szCs w:val="22"/>
                <w:color w:val="auto"/>
              </w:rPr>
            </w:pPr>
          </w:p>
        </w:tc>
        <w:tc>
          <w:tcPr>
            <w:tcW w:w="366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gridSpan w:val="2"/>
          </w:tcPr>
          <w:p>
            <w:pPr>
              <w:ind w:left="40"/>
              <w:spacing w:after="0" w:line="243" w:lineRule="exact"/>
              <w:rPr>
                <w:sz w:val="20"/>
                <w:szCs w:val="20"/>
                <w:color w:val="auto"/>
              </w:rPr>
            </w:pPr>
            <w:r>
              <w:rPr>
                <w:rFonts w:ascii="Times New Roman" w:cs="Times New Roman" w:eastAsia="Times New Roman" w:hAnsi="Times New Roman"/>
                <w:sz w:val="22"/>
                <w:szCs w:val="22"/>
                <w:color w:val="auto"/>
              </w:rPr>
              <w:t>1 Walter Moses St</w:t>
            </w:r>
          </w:p>
        </w:tc>
        <w:tc>
          <w:tcPr>
            <w:tcW w:w="366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540" w:type="dxa"/>
            <w:vAlign w:val="bottom"/>
            <w:gridSpan w:val="2"/>
          </w:tcPr>
          <w:p>
            <w:pPr>
              <w:ind w:left="260"/>
              <w:spacing w:after="0" w:line="243" w:lineRule="exact"/>
              <w:rPr>
                <w:sz w:val="20"/>
                <w:szCs w:val="20"/>
                <w:color w:val="auto"/>
              </w:rPr>
            </w:pPr>
            <w:r>
              <w:rPr>
                <w:rFonts w:ascii="Times New Roman" w:cs="Times New Roman" w:eastAsia="Times New Roman" w:hAnsi="Times New Roman"/>
                <w:sz w:val="22"/>
                <w:szCs w:val="22"/>
                <w:color w:val="auto"/>
              </w:rPr>
              <w:t>08/09/2024 73186</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1014614.11</w:t>
            </w:r>
          </w:p>
        </w:tc>
        <w:tc>
          <w:tcPr>
            <w:tcW w:w="0" w:type="dxa"/>
            <w:vAlign w:val="bottom"/>
          </w:tcPr>
          <w:p>
            <w:pPr>
              <w:spacing w:after="0"/>
              <w:rPr>
                <w:sz w:val="1"/>
                <w:szCs w:val="1"/>
                <w:color w:val="auto"/>
              </w:rPr>
            </w:pPr>
          </w:p>
        </w:tc>
      </w:tr>
      <w:tr>
        <w:trPr>
          <w:trHeight w:val="282"/>
        </w:trPr>
        <w:tc>
          <w:tcPr>
            <w:tcW w:w="1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Tele Aviv  L3</w:t>
            </w:r>
          </w:p>
        </w:tc>
        <w:tc>
          <w:tcPr>
            <w:tcW w:w="1980" w:type="dxa"/>
            <w:vAlign w:val="bottom"/>
          </w:tcPr>
          <w:p>
            <w:pPr>
              <w:jc w:val="center"/>
              <w:ind w:right="1012"/>
              <w:spacing w:after="0"/>
              <w:rPr>
                <w:sz w:val="20"/>
                <w:szCs w:val="20"/>
                <w:color w:val="auto"/>
              </w:rPr>
            </w:pPr>
            <w:r>
              <w:rPr>
                <w:rFonts w:ascii="Times New Roman" w:cs="Times New Roman" w:eastAsia="Times New Roman" w:hAnsi="Times New Roman"/>
                <w:sz w:val="22"/>
                <w:szCs w:val="22"/>
                <w:color w:val="auto"/>
                <w:w w:val="96"/>
              </w:rPr>
              <w:t>6789903</w:t>
            </w:r>
          </w:p>
        </w:tc>
        <w:tc>
          <w:tcPr>
            <w:tcW w:w="36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9"/>
        </w:trPr>
        <w:tc>
          <w:tcPr>
            <w:tcW w:w="7040" w:type="dxa"/>
            <w:vAlign w:val="bottom"/>
            <w:gridSpan w:val="3"/>
          </w:tcPr>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tc>
        <w:tc>
          <w:tcPr>
            <w:tcW w:w="1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5"/>
        </w:trPr>
        <w:tc>
          <w:tcPr>
            <w:tcW w:w="1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Remarks</w:t>
            </w:r>
          </w:p>
        </w:tc>
        <w:tc>
          <w:tcPr>
            <w:tcW w:w="198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Date of Notice</w:t>
            </w:r>
          </w:p>
        </w:tc>
        <w:tc>
          <w:tcPr>
            <w:tcW w:w="1980" w:type="dxa"/>
            <w:vAlign w:val="bottom"/>
          </w:tcPr>
          <w:p>
            <w:pPr>
              <w:spacing w:after="0"/>
              <w:rPr>
                <w:sz w:val="24"/>
                <w:szCs w:val="24"/>
                <w:color w:val="auto"/>
              </w:rPr>
            </w:pPr>
          </w:p>
        </w:tc>
        <w:tc>
          <w:tcPr>
            <w:tcW w:w="3660" w:type="dxa"/>
            <w:vAlign w:val="bottom"/>
          </w:tcPr>
          <w:p>
            <w:pPr>
              <w:ind w:left="2440"/>
              <w:spacing w:after="0"/>
              <w:rPr>
                <w:sz w:val="20"/>
                <w:szCs w:val="20"/>
                <w:color w:val="auto"/>
              </w:rPr>
            </w:pPr>
            <w:r>
              <w:rPr>
                <w:rFonts w:ascii="Times New Roman" w:cs="Times New Roman" w:eastAsia="Times New Roman" w:hAnsi="Times New Roman"/>
                <w:sz w:val="22"/>
                <w:szCs w:val="22"/>
                <w:color w:val="auto"/>
              </w:rPr>
              <w:t>08/16/2024</w:t>
            </w:r>
          </w:p>
        </w:tc>
        <w:tc>
          <w:tcPr>
            <w:tcW w:w="1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4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198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58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Dan Adika</w:t>
      </w:r>
    </w:p>
    <w:p>
      <w:pPr>
        <w:sectPr>
          <w:pgSz w:w="11900" w:h="16838" w:orient="portrait"/>
          <w:cols w:equalWidth="0" w:num="1">
            <w:col w:w="11240"/>
          </w:cols>
          <w:pgMar w:left="320" w:top="108" w:right="339" w:bottom="1440" w:gutter="0" w:footer="0" w:header="0"/>
        </w:sectPr>
      </w:pP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2024-08-16T15:34:26Z</dcterms:created>
  <dcterms:modified xsi:type="dcterms:W3CDTF">2024-08-16T15:34:26Z</dcterms:modified>
</cp:coreProperties>
</file>