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WALKME LTD</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001-40490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1 Walter Moses St.</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Tel Aviv</w:t>
      </w:r>
    </w:p>
    <w:p>
      <w:pPr>
        <w:spacing w:after="0" w:line="230" w:lineRule="auto"/>
        <w:rPr>
          <w:sz w:val="20"/>
          <w:szCs w:val="20"/>
          <w:color w:val="auto"/>
        </w:rPr>
      </w:pPr>
      <w:r>
        <w:rPr>
          <w:rFonts w:ascii="Arial" w:cs="Arial" w:eastAsia="Arial" w:hAnsi="Arial"/>
          <w:sz w:val="22"/>
          <w:szCs w:val="22"/>
          <w:color w:val="auto"/>
        </w:rPr>
        <w:t>ISRAEL</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6789903</w:t>
      </w:r>
    </w:p>
    <w:p>
      <w:pPr>
        <w:spacing w:after="0" w:line="26" w:lineRule="exact"/>
        <w:rPr>
          <w:sz w:val="24"/>
          <w:szCs w:val="24"/>
          <w:color w:val="auto"/>
        </w:rPr>
      </w:pPr>
    </w:p>
    <w:p>
      <w:pPr>
        <w:spacing w:after="0"/>
        <w:rPr>
          <w:sz w:val="20"/>
          <w:szCs w:val="20"/>
          <w:color w:val="auto"/>
        </w:rPr>
      </w:pPr>
      <w:r>
        <w:rPr>
          <w:rFonts w:ascii="Arial" w:cs="Arial" w:eastAsia="Arial" w:hAnsi="Arial"/>
          <w:sz w:val="21"/>
          <w:szCs w:val="21"/>
          <w:color w:val="auto"/>
        </w:rPr>
        <w:t>972 (3) 763-0333</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DAN ADIKA</w:t>
      </w:r>
    </w:p>
    <w:p>
      <w:pPr>
        <w:spacing w:after="0" w:line="44" w:lineRule="exact"/>
        <w:rPr>
          <w:sz w:val="24"/>
          <w:szCs w:val="24"/>
          <w:color w:val="auto"/>
        </w:rPr>
      </w:pPr>
    </w:p>
    <w:p>
      <w:pPr>
        <w:sectPr>
          <w:pgSz w:w="11900" w:h="16838" w:orient="portrait"/>
          <w:cols w:equalWidth="0" w:num="2">
            <w:col w:w="7980" w:space="720"/>
            <w:col w:w="25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6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20000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189968.00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86780082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09/08/2023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11"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11"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Arial" w:cs="Arial" w:eastAsia="Arial" w:hAnsi="Arial"/>
          <w:sz w:val="22"/>
          <w:szCs w:val="22"/>
          <w:b w:val="1"/>
          <w:bCs w:val="1"/>
          <w:color w:val="auto"/>
        </w:rPr>
        <w:t>Acquired</w:t>
        <w:tab/>
        <w:t>Gift?</w:t>
      </w:r>
    </w:p>
    <w:p>
      <w:pPr>
        <w:sectPr>
          <w:pgSz w:w="11900" w:h="16838" w:orient="portrait"/>
          <w:cols w:equalWidth="0" w:num="1">
            <w:col w:w="11240"/>
          </w:cols>
          <w:pgMar w:left="320" w:top="111" w:right="339" w:bottom="1440" w:gutter="0" w:footer="0" w:header="0"/>
          <w:type w:val="continuous"/>
        </w:sect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Exercise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09/08/2023 options under a</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registered plan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20000</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09/08/2023 Cash</w:t>
      </w:r>
    </w:p>
    <w:p>
      <w:pPr>
        <w:spacing w:after="0" w:line="460" w:lineRule="exact"/>
        <w:rPr>
          <w:sz w:val="20"/>
          <w:szCs w:val="20"/>
          <w:color w:val="auto"/>
        </w:rPr>
      </w:pPr>
    </w:p>
    <w:p>
      <w:pPr>
        <w:sectPr>
          <w:pgSz w:w="11900" w:h="16838" w:orient="portrait"/>
          <w:cols w:equalWidth="0" w:num="5">
            <w:col w:w="860" w:space="660"/>
            <w:col w:w="2380" w:space="360"/>
            <w:col w:w="2240" w:space="720"/>
            <w:col w:w="580" w:space="720"/>
            <w:col w:w="2720"/>
          </w:cols>
          <w:pgMar w:left="320" w:top="111" w:right="339" w:bottom="1440" w:gutter="0" w:footer="0" w:header="0"/>
          <w:type w:val="continuous"/>
        </w:sectPr>
      </w:pPr>
    </w:p>
    <w:p>
      <w:pPr>
        <w:spacing w:after="0" w:line="90"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66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40" w:type="dxa"/>
            <w:vAlign w:val="bottom"/>
          </w:tcPr>
          <w:p>
            <w:pPr>
              <w:ind w:left="40"/>
              <w:spacing w:after="0"/>
              <w:rPr>
                <w:sz w:val="20"/>
                <w:szCs w:val="20"/>
                <w:color w:val="auto"/>
              </w:rPr>
            </w:pPr>
            <w:r>
              <w:rPr>
                <w:rFonts w:ascii="Arial" w:cs="Arial" w:eastAsia="Arial" w:hAnsi="Arial"/>
                <w:sz w:val="22"/>
                <w:szCs w:val="22"/>
                <w:color w:val="auto"/>
              </w:rPr>
              <w:t>DAN ADIKA</w:t>
            </w:r>
          </w:p>
        </w:tc>
        <w:tc>
          <w:tcPr>
            <w:tcW w:w="204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09/07/2023 20000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189968.00</w:t>
            </w:r>
          </w:p>
        </w:tc>
        <w:tc>
          <w:tcPr>
            <w:tcW w:w="0" w:type="dxa"/>
            <w:vAlign w:val="bottom"/>
          </w:tcPr>
          <w:p>
            <w:pPr>
              <w:spacing w:after="0"/>
              <w:rPr>
                <w:sz w:val="1"/>
                <w:szCs w:val="1"/>
                <w:color w:val="auto"/>
              </w:rPr>
            </w:pPr>
          </w:p>
        </w:tc>
      </w:tr>
      <w:tr>
        <w:trPr>
          <w:trHeight w:val="274"/>
        </w:trPr>
        <w:tc>
          <w:tcPr>
            <w:tcW w:w="1340" w:type="dxa"/>
            <w:vAlign w:val="bottom"/>
          </w:tcPr>
          <w:p>
            <w:pPr>
              <w:ind w:left="40"/>
              <w:spacing w:after="0"/>
              <w:rPr>
                <w:sz w:val="20"/>
                <w:szCs w:val="20"/>
                <w:color w:val="auto"/>
              </w:rPr>
            </w:pPr>
            <w:r>
              <w:rPr>
                <w:rFonts w:ascii="Arial" w:cs="Arial" w:eastAsia="Arial" w:hAnsi="Arial"/>
                <w:sz w:val="22"/>
                <w:szCs w:val="22"/>
                <w:color w:val="auto"/>
              </w:rPr>
              <w:t>Tel Aviv  L3</w:t>
            </w:r>
          </w:p>
        </w:tc>
        <w:tc>
          <w:tcPr>
            <w:tcW w:w="2040" w:type="dxa"/>
            <w:vAlign w:val="bottom"/>
          </w:tcPr>
          <w:p>
            <w:pPr>
              <w:jc w:val="right"/>
              <w:ind w:right="1152"/>
              <w:spacing w:after="0"/>
              <w:rPr>
                <w:sz w:val="20"/>
                <w:szCs w:val="20"/>
                <w:color w:val="auto"/>
              </w:rPr>
            </w:pPr>
            <w:r>
              <w:rPr>
                <w:rFonts w:ascii="Arial" w:cs="Arial" w:eastAsia="Arial" w:hAnsi="Arial"/>
                <w:sz w:val="22"/>
                <w:szCs w:val="22"/>
                <w:color w:val="auto"/>
                <w:w w:val="88"/>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40" w:type="dxa"/>
            <w:vAlign w:val="bottom"/>
          </w:tcPr>
          <w:p>
            <w:pPr>
              <w:ind w:left="40"/>
              <w:spacing w:after="0"/>
              <w:rPr>
                <w:sz w:val="20"/>
                <w:szCs w:val="20"/>
                <w:color w:val="auto"/>
              </w:rPr>
            </w:pPr>
            <w:r>
              <w:rPr>
                <w:rFonts w:ascii="Arial" w:cs="Arial" w:eastAsia="Arial" w:hAnsi="Arial"/>
                <w:sz w:val="22"/>
                <w:szCs w:val="22"/>
                <w:color w:val="auto"/>
              </w:rPr>
              <w:t>DAN ADIKA</w:t>
            </w:r>
          </w:p>
        </w:tc>
        <w:tc>
          <w:tcPr>
            <w:tcW w:w="204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09/06/2023 15000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143803.50</w:t>
            </w:r>
          </w:p>
        </w:tc>
        <w:tc>
          <w:tcPr>
            <w:tcW w:w="0" w:type="dxa"/>
            <w:vAlign w:val="bottom"/>
          </w:tcPr>
          <w:p>
            <w:pPr>
              <w:spacing w:after="0"/>
              <w:rPr>
                <w:sz w:val="1"/>
                <w:szCs w:val="1"/>
                <w:color w:val="auto"/>
              </w:rPr>
            </w:pPr>
          </w:p>
        </w:tc>
      </w:tr>
      <w:tr>
        <w:trPr>
          <w:trHeight w:val="274"/>
        </w:trPr>
        <w:tc>
          <w:tcPr>
            <w:tcW w:w="1340" w:type="dxa"/>
            <w:vAlign w:val="bottom"/>
          </w:tcPr>
          <w:p>
            <w:pPr>
              <w:ind w:left="40"/>
              <w:spacing w:after="0"/>
              <w:rPr>
                <w:sz w:val="20"/>
                <w:szCs w:val="20"/>
                <w:color w:val="auto"/>
              </w:rPr>
            </w:pPr>
            <w:r>
              <w:rPr>
                <w:rFonts w:ascii="Arial" w:cs="Arial" w:eastAsia="Arial" w:hAnsi="Arial"/>
                <w:sz w:val="22"/>
                <w:szCs w:val="22"/>
                <w:color w:val="auto"/>
              </w:rPr>
              <w:t>Tel Aviv  L3</w:t>
            </w:r>
          </w:p>
        </w:tc>
        <w:tc>
          <w:tcPr>
            <w:tcW w:w="2040" w:type="dxa"/>
            <w:vAlign w:val="bottom"/>
          </w:tcPr>
          <w:p>
            <w:pPr>
              <w:jc w:val="right"/>
              <w:ind w:right="1152"/>
              <w:spacing w:after="0"/>
              <w:rPr>
                <w:sz w:val="20"/>
                <w:szCs w:val="20"/>
                <w:color w:val="auto"/>
              </w:rPr>
            </w:pPr>
            <w:r>
              <w:rPr>
                <w:rFonts w:ascii="Arial" w:cs="Arial" w:eastAsia="Arial" w:hAnsi="Arial"/>
                <w:sz w:val="22"/>
                <w:szCs w:val="22"/>
                <w:color w:val="auto"/>
                <w:w w:val="88"/>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40" w:type="dxa"/>
            <w:vAlign w:val="bottom"/>
          </w:tcPr>
          <w:p>
            <w:pPr>
              <w:ind w:left="40"/>
              <w:spacing w:after="0"/>
              <w:rPr>
                <w:sz w:val="20"/>
                <w:szCs w:val="20"/>
                <w:color w:val="auto"/>
              </w:rPr>
            </w:pPr>
            <w:r>
              <w:rPr>
                <w:rFonts w:ascii="Arial" w:cs="Arial" w:eastAsia="Arial" w:hAnsi="Arial"/>
                <w:sz w:val="22"/>
                <w:szCs w:val="22"/>
                <w:color w:val="auto"/>
              </w:rPr>
              <w:t>Remarks</w:t>
            </w:r>
          </w:p>
        </w:tc>
        <w:tc>
          <w:tcPr>
            <w:tcW w:w="2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Arial" w:cs="Arial" w:eastAsia="Arial" w:hAnsi="Arial"/>
                <w:sz w:val="22"/>
                <w:szCs w:val="22"/>
                <w:color w:val="auto"/>
                <w:w w:val="91"/>
              </w:rPr>
              <w:t>Date of Notice</w:t>
            </w:r>
          </w:p>
        </w:tc>
        <w:tc>
          <w:tcPr>
            <w:tcW w:w="2040" w:type="dxa"/>
            <w:vAlign w:val="bottom"/>
          </w:tcPr>
          <w:p>
            <w:pPr>
              <w:spacing w:after="0"/>
              <w:rPr>
                <w:sz w:val="24"/>
                <w:szCs w:val="24"/>
                <w:color w:val="auto"/>
              </w:rPr>
            </w:pPr>
          </w:p>
        </w:tc>
        <w:tc>
          <w:tcPr>
            <w:tcW w:w="3660" w:type="dxa"/>
            <w:vAlign w:val="bottom"/>
          </w:tcPr>
          <w:p>
            <w:pPr>
              <w:jc w:val="right"/>
              <w:ind w:right="132"/>
              <w:spacing w:after="0"/>
              <w:rPr>
                <w:sz w:val="20"/>
                <w:szCs w:val="20"/>
                <w:color w:val="auto"/>
              </w:rPr>
            </w:pPr>
            <w:r>
              <w:rPr>
                <w:rFonts w:ascii="Arial" w:cs="Arial" w:eastAsia="Arial" w:hAnsi="Arial"/>
                <w:sz w:val="22"/>
                <w:szCs w:val="22"/>
                <w:color w:val="auto"/>
              </w:rPr>
              <w:t>09/08/2023</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96"/>
              </w:rPr>
              <w:t>ATTENTION:</w:t>
            </w:r>
          </w:p>
        </w:tc>
        <w:tc>
          <w:tcPr>
            <w:tcW w:w="2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Dan Adika</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2023-09-08T15:39:00Z</dcterms:created>
  <dcterms:modified xsi:type="dcterms:W3CDTF">2023-09-08T15:39:00Z</dcterms:modified>
</cp:coreProperties>
</file>